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6A" w:rsidRPr="005B3246" w:rsidRDefault="00F74F6A" w:rsidP="00F74F6A">
      <w:pPr>
        <w:rPr>
          <w:rFonts w:ascii="Segoe UI" w:hAnsi="Segoe UI" w:cs="Segoe UI"/>
          <w:sz w:val="8"/>
          <w:szCs w:val="8"/>
        </w:rPr>
      </w:pPr>
    </w:p>
    <w:tbl>
      <w:tblPr>
        <w:tblW w:w="1035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F74F6A" w:rsidRPr="005B3246" w:rsidTr="00502E0F">
        <w:tc>
          <w:tcPr>
            <w:tcW w:w="10350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16"/>
                <w:szCs w:val="16"/>
              </w:rPr>
            </w:pPr>
            <w:r w:rsidRPr="00BA5189">
              <w:rPr>
                <w:rFonts w:ascii="Segoe UI" w:hAnsi="Segoe UI" w:cs="Segoe UI"/>
                <w:b/>
                <w:sz w:val="18"/>
                <w:szCs w:val="16"/>
              </w:rPr>
              <w:t xml:space="preserve">PURPOSE: </w:t>
            </w:r>
            <w:r w:rsidRPr="00BA5189">
              <w:rPr>
                <w:rFonts w:ascii="Segoe UI" w:hAnsi="Segoe UI" w:cs="Segoe UI"/>
                <w:sz w:val="18"/>
                <w:szCs w:val="16"/>
              </w:rPr>
              <w:t>A school district must inform parents/guardians of all information relevant to the district making a decision regarding the initial evaluation, initial placement, or reevaluation of a student. This form asks for your consent to the action indica</w:t>
            </w:r>
            <w:r w:rsidR="005B3246" w:rsidRPr="00BA5189">
              <w:rPr>
                <w:rFonts w:ascii="Segoe UI" w:hAnsi="Segoe UI" w:cs="Segoe UI"/>
                <w:sz w:val="18"/>
                <w:szCs w:val="16"/>
              </w:rPr>
              <w:t>ted.</w:t>
            </w:r>
            <w:r w:rsidRPr="00BA5189">
              <w:rPr>
                <w:rFonts w:ascii="Segoe UI" w:hAnsi="Segoe UI" w:cs="Segoe UI"/>
                <w:sz w:val="18"/>
                <w:szCs w:val="16"/>
              </w:rPr>
              <w:t xml:space="preserve"> It would be helpful to school personnel if you would share your reason(s) for not giving your c</w:t>
            </w:r>
            <w:r w:rsidR="005B3246" w:rsidRPr="00BA5189">
              <w:rPr>
                <w:rFonts w:ascii="Segoe UI" w:hAnsi="Segoe UI" w:cs="Segoe UI"/>
                <w:sz w:val="18"/>
                <w:szCs w:val="16"/>
              </w:rPr>
              <w:t>onsent for the proposed action.</w:t>
            </w:r>
            <w:r w:rsidRPr="00BA5189">
              <w:rPr>
                <w:rFonts w:ascii="Segoe UI" w:hAnsi="Segoe UI" w:cs="Segoe UI"/>
                <w:sz w:val="18"/>
                <w:szCs w:val="16"/>
              </w:rPr>
              <w:t xml:space="preserve"> If you have questions regarding this request, you may call the school district director of special education for an explanation as to why the request is being made.</w:t>
            </w:r>
          </w:p>
        </w:tc>
      </w:tr>
    </w:tbl>
    <w:p w:rsidR="00F74F6A" w:rsidRPr="005B3246" w:rsidRDefault="00F74F6A" w:rsidP="00F74F6A">
      <w:pPr>
        <w:rPr>
          <w:rFonts w:ascii="Segoe UI" w:hAnsi="Segoe UI" w:cs="Segoe UI"/>
          <w:sz w:val="20"/>
        </w:rPr>
      </w:pPr>
    </w:p>
    <w:p w:rsidR="00F74F6A" w:rsidRPr="005B3246" w:rsidRDefault="00F74F6A" w:rsidP="00F74F6A">
      <w:pPr>
        <w:rPr>
          <w:rFonts w:ascii="Segoe UI" w:hAnsi="Segoe UI" w:cs="Segoe UI"/>
          <w:sz w:val="20"/>
        </w:rPr>
      </w:pPr>
    </w:p>
    <w:p w:rsidR="00F74F6A" w:rsidRPr="00502E0F" w:rsidRDefault="00F74F6A" w:rsidP="00F74F6A">
      <w:pPr>
        <w:pStyle w:val="Heading1"/>
        <w:jc w:val="center"/>
        <w:rPr>
          <w:rFonts w:ascii="Segoe UI" w:hAnsi="Segoe UI" w:cs="Segoe UI"/>
          <w:szCs w:val="24"/>
        </w:rPr>
      </w:pPr>
      <w:r w:rsidRPr="00502E0F">
        <w:rPr>
          <w:rFonts w:ascii="Segoe UI" w:hAnsi="Segoe UI" w:cs="Segoe UI"/>
          <w:szCs w:val="24"/>
        </w:rPr>
        <w:t>PARENT CONSENT</w:t>
      </w:r>
    </w:p>
    <w:p w:rsidR="00F74F6A" w:rsidRPr="005B3246" w:rsidRDefault="00F74F6A" w:rsidP="00F74F6A">
      <w:pPr>
        <w:pStyle w:val="BodyText"/>
        <w:jc w:val="center"/>
        <w:rPr>
          <w:rFonts w:ascii="Segoe UI" w:hAnsi="Segoe UI" w:cs="Segoe U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  <w:tblDescription w:val="Table is used to collect the date of the form and the name of the parent/guardian(s)/adult student."/>
      </w:tblPr>
      <w:tblGrid>
        <w:gridCol w:w="558"/>
        <w:gridCol w:w="1836"/>
        <w:gridCol w:w="2394"/>
        <w:gridCol w:w="2394"/>
        <w:gridCol w:w="2736"/>
      </w:tblGrid>
      <w:tr w:rsidR="00F74F6A" w:rsidRPr="005B3246" w:rsidTr="00BA5189">
        <w:tc>
          <w:tcPr>
            <w:tcW w:w="2394" w:type="dxa"/>
            <w:gridSpan w:val="2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94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94" w:type="dxa"/>
          </w:tcPr>
          <w:p w:rsidR="00F74F6A" w:rsidRPr="005B3246" w:rsidRDefault="00F74F6A" w:rsidP="00C90FDA">
            <w:pPr>
              <w:jc w:val="right"/>
              <w:rPr>
                <w:rFonts w:ascii="Segoe UI" w:hAnsi="Segoe UI" w:cs="Segoe UI"/>
                <w:sz w:val="20"/>
              </w:rPr>
            </w:pPr>
            <w:r w:rsidRPr="005B3246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F74F6A" w:rsidRPr="005B3246" w:rsidRDefault="00F74F6A" w:rsidP="00C90FDA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F74F6A" w:rsidRPr="005B3246" w:rsidTr="00BA5189">
        <w:tc>
          <w:tcPr>
            <w:tcW w:w="2394" w:type="dxa"/>
            <w:gridSpan w:val="2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94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94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736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</w:tr>
      <w:tr w:rsidR="00F74F6A" w:rsidRPr="005B3246" w:rsidTr="00BA5189">
        <w:tc>
          <w:tcPr>
            <w:tcW w:w="558" w:type="dxa"/>
          </w:tcPr>
          <w:p w:rsidR="00F74F6A" w:rsidRPr="005B3246" w:rsidRDefault="00F74F6A" w:rsidP="00C90FDA">
            <w:pPr>
              <w:ind w:right="-108"/>
              <w:rPr>
                <w:rFonts w:ascii="Segoe UI" w:hAnsi="Segoe UI" w:cs="Segoe UI"/>
                <w:sz w:val="20"/>
              </w:rPr>
            </w:pPr>
            <w:r w:rsidRPr="005B3246">
              <w:rPr>
                <w:rFonts w:ascii="Segoe UI" w:hAnsi="Segoe UI" w:cs="Segoe UI"/>
                <w:sz w:val="20"/>
              </w:rPr>
              <w:t>To: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F74F6A" w:rsidRPr="005B3246" w:rsidRDefault="00F74F6A" w:rsidP="00C90FDA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394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736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</w:tr>
      <w:tr w:rsidR="00F74F6A" w:rsidRPr="005B3246" w:rsidTr="00BA5189">
        <w:tc>
          <w:tcPr>
            <w:tcW w:w="4788" w:type="dxa"/>
            <w:gridSpan w:val="3"/>
            <w:vAlign w:val="center"/>
          </w:tcPr>
          <w:p w:rsidR="00F74F6A" w:rsidRPr="005B3246" w:rsidRDefault="00F74F6A" w:rsidP="00BA5189">
            <w:pPr>
              <w:jc w:val="center"/>
              <w:rPr>
                <w:rFonts w:ascii="Segoe UI" w:hAnsi="Segoe UI" w:cs="Segoe UI"/>
                <w:i/>
                <w:sz w:val="20"/>
              </w:rPr>
            </w:pPr>
            <w:r w:rsidRPr="005B3246">
              <w:rPr>
                <w:rFonts w:ascii="Segoe UI" w:hAnsi="Segoe UI" w:cs="Segoe UI"/>
                <w:i/>
                <w:sz w:val="20"/>
              </w:rPr>
              <w:t>Parent(s)/guardian(s)/adult student</w:t>
            </w:r>
          </w:p>
        </w:tc>
        <w:tc>
          <w:tcPr>
            <w:tcW w:w="2394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736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F74F6A" w:rsidRPr="005B3246" w:rsidRDefault="00F74F6A" w:rsidP="00F74F6A">
      <w:pPr>
        <w:rPr>
          <w:rFonts w:ascii="Segoe UI" w:hAnsi="Segoe UI" w:cs="Segoe UI"/>
          <w:sz w:val="20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6480"/>
        <w:gridCol w:w="3220"/>
        <w:gridCol w:w="236"/>
      </w:tblGrid>
      <w:tr w:rsidR="00F74F6A" w:rsidRPr="005B3246" w:rsidTr="001D0866">
        <w:tc>
          <w:tcPr>
            <w:tcW w:w="6480" w:type="dxa"/>
            <w:tcBorders>
              <w:bottom w:val="nil"/>
            </w:tcBorders>
          </w:tcPr>
          <w:p w:rsidR="00F74F6A" w:rsidRPr="005B3246" w:rsidRDefault="00F74F6A" w:rsidP="00C90FDA">
            <w:pPr>
              <w:ind w:right="-108"/>
              <w:rPr>
                <w:rFonts w:ascii="Segoe UI" w:hAnsi="Segoe UI" w:cs="Segoe UI"/>
                <w:sz w:val="20"/>
              </w:rPr>
            </w:pPr>
            <w:r w:rsidRPr="005B3246">
              <w:rPr>
                <w:rFonts w:ascii="Segoe UI" w:hAnsi="Segoe UI" w:cs="Segoe UI"/>
                <w:sz w:val="20"/>
              </w:rPr>
              <w:t>We are requesting your consent for the action checked below regarding</w:t>
            </w:r>
          </w:p>
        </w:tc>
        <w:tc>
          <w:tcPr>
            <w:tcW w:w="3220" w:type="dxa"/>
          </w:tcPr>
          <w:p w:rsidR="00F74F6A" w:rsidRPr="005B3246" w:rsidRDefault="00F74F6A" w:rsidP="00C90FDA">
            <w:pPr>
              <w:ind w:right="-110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F74F6A" w:rsidRPr="005B3246" w:rsidRDefault="00F74F6A" w:rsidP="00C90FDA">
            <w:pPr>
              <w:ind w:hanging="108"/>
              <w:rPr>
                <w:rFonts w:ascii="Segoe UI" w:hAnsi="Segoe UI" w:cs="Segoe UI"/>
                <w:sz w:val="20"/>
              </w:rPr>
            </w:pPr>
            <w:r w:rsidRPr="005B3246">
              <w:rPr>
                <w:rFonts w:ascii="Segoe UI" w:hAnsi="Segoe UI" w:cs="Segoe UI"/>
                <w:sz w:val="20"/>
              </w:rPr>
              <w:t xml:space="preserve">.  </w:t>
            </w:r>
          </w:p>
        </w:tc>
      </w:tr>
    </w:tbl>
    <w:p w:rsidR="00F74F6A" w:rsidRPr="005B3246" w:rsidRDefault="00F74F6A" w:rsidP="00BA5189">
      <w:pPr>
        <w:ind w:left="7488"/>
        <w:rPr>
          <w:rFonts w:ascii="Segoe UI" w:hAnsi="Segoe UI" w:cs="Segoe UI"/>
          <w:i/>
          <w:sz w:val="20"/>
        </w:rPr>
      </w:pPr>
      <w:r w:rsidRPr="005B3246">
        <w:rPr>
          <w:rFonts w:ascii="Segoe UI" w:hAnsi="Segoe UI" w:cs="Segoe UI"/>
          <w:i/>
          <w:sz w:val="20"/>
        </w:rPr>
        <w:t>Student’s name</w:t>
      </w:r>
    </w:p>
    <w:p w:rsidR="00F74F6A" w:rsidRDefault="00F74F6A" w:rsidP="003D53C6">
      <w:pPr>
        <w:spacing w:after="240"/>
        <w:rPr>
          <w:rFonts w:ascii="Segoe UI" w:hAnsi="Segoe UI" w:cs="Segoe UI"/>
          <w:sz w:val="20"/>
        </w:rPr>
      </w:pPr>
      <w:r w:rsidRPr="005B3246">
        <w:rPr>
          <w:rFonts w:ascii="Segoe UI" w:hAnsi="Segoe UI" w:cs="Segoe UI"/>
          <w:sz w:val="20"/>
        </w:rPr>
        <w:t>The attached written notice explains the action to be taken.</w:t>
      </w:r>
    </w:p>
    <w:tbl>
      <w:tblPr>
        <w:tblW w:w="0" w:type="auto"/>
        <w:tblLayout w:type="fixed"/>
        <w:tblLook w:val="0000" w:firstRow="0" w:lastRow="0" w:firstColumn="0" w:lastColumn="0" w:noHBand="0" w:noVBand="0"/>
        <w:tblDescription w:val="Collects consent on actions of the school district."/>
      </w:tblPr>
      <w:tblGrid>
        <w:gridCol w:w="1255"/>
        <w:gridCol w:w="8010"/>
      </w:tblGrid>
      <w:tr w:rsidR="00BA5189" w:rsidRPr="005B3246" w:rsidTr="003D53C6">
        <w:trPr>
          <w:cantSplit/>
          <w:trHeight w:val="288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89" w:rsidRPr="005B3246" w:rsidRDefault="00BA5189" w:rsidP="00576712">
            <w:pPr>
              <w:rPr>
                <w:rFonts w:ascii="Segoe UI" w:hAnsi="Segoe UI" w:cs="Segoe UI"/>
                <w:sz w:val="20"/>
              </w:rPr>
            </w:pPr>
            <w:r w:rsidRPr="005B3246">
              <w:rPr>
                <w:rFonts w:ascii="Segoe UI" w:hAnsi="Segoe UI" w:cs="Segoe UI"/>
                <w:sz w:val="20"/>
              </w:rPr>
              <w:t>We ask consent to take the following action:</w:t>
            </w:r>
          </w:p>
        </w:tc>
      </w:tr>
      <w:tr w:rsidR="00BA5189" w:rsidRPr="005B3246" w:rsidTr="003D53C6">
        <w:trPr>
          <w:cantSplit/>
          <w:trHeight w:val="864"/>
        </w:trPr>
        <w:tc>
          <w:tcPr>
            <w:tcW w:w="9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189" w:rsidRPr="005B3246" w:rsidRDefault="00BA5189" w:rsidP="003D53C6">
            <w:pPr>
              <w:ind w:left="144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53639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C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</w:rPr>
              <w:t xml:space="preserve">  </w:t>
            </w:r>
            <w:r w:rsidRPr="005B3246">
              <w:rPr>
                <w:rFonts w:ascii="Segoe UI" w:hAnsi="Segoe UI" w:cs="Segoe UI"/>
                <w:sz w:val="20"/>
              </w:rPr>
              <w:t>Initial evaluation of your child.</w:t>
            </w:r>
          </w:p>
          <w:p w:rsidR="00BA5189" w:rsidRPr="005B3246" w:rsidRDefault="00BA5189" w:rsidP="003D53C6">
            <w:pPr>
              <w:ind w:left="144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013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C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</w:rPr>
              <w:t xml:space="preserve">  </w:t>
            </w:r>
            <w:r w:rsidRPr="005B3246">
              <w:rPr>
                <w:rFonts w:ascii="Segoe UI" w:hAnsi="Segoe UI" w:cs="Segoe UI"/>
                <w:sz w:val="20"/>
              </w:rPr>
              <w:t>Initial provision of special education and related services.</w:t>
            </w:r>
          </w:p>
          <w:p w:rsidR="00BA5189" w:rsidRPr="005B3246" w:rsidRDefault="00BA5189" w:rsidP="003D53C6">
            <w:pPr>
              <w:ind w:left="144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40217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C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</w:rPr>
              <w:t xml:space="preserve">  </w:t>
            </w:r>
            <w:r w:rsidRPr="005B3246">
              <w:rPr>
                <w:rFonts w:ascii="Segoe UI" w:hAnsi="Segoe UI" w:cs="Segoe UI"/>
                <w:sz w:val="20"/>
              </w:rPr>
              <w:t>Reevaluation of your child (using additional assessments).</w:t>
            </w:r>
          </w:p>
        </w:tc>
      </w:tr>
      <w:tr w:rsidR="00BA5189" w:rsidRPr="005B3246" w:rsidTr="003D53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55" w:type="dxa"/>
            <w:tcBorders>
              <w:top w:val="nil"/>
              <w:bottom w:val="single" w:sz="4" w:space="0" w:color="000000"/>
              <w:right w:val="nil"/>
            </w:tcBorders>
          </w:tcPr>
          <w:p w:rsidR="00BA5189" w:rsidRPr="005B3246" w:rsidRDefault="00BA5189" w:rsidP="003D53C6">
            <w:pPr>
              <w:ind w:left="-14" w:right="-108" w:firstLine="157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80828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C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</w:rPr>
              <w:t xml:space="preserve">  </w:t>
            </w:r>
            <w:r w:rsidRPr="005B3246">
              <w:rPr>
                <w:rFonts w:ascii="Segoe UI" w:hAnsi="Segoe UI" w:cs="Segoe UI"/>
                <w:sz w:val="20"/>
              </w:rPr>
              <w:t>Other: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000000"/>
            </w:tcBorders>
          </w:tcPr>
          <w:p w:rsidR="00BA5189" w:rsidRPr="005B3246" w:rsidRDefault="00BA5189" w:rsidP="00576712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F74F6A" w:rsidRPr="005B3246" w:rsidRDefault="00F74F6A" w:rsidP="00F74F6A">
      <w:pPr>
        <w:rPr>
          <w:rFonts w:ascii="Segoe UI" w:hAnsi="Segoe UI" w:cs="Segoe UI"/>
          <w:sz w:val="20"/>
        </w:rPr>
      </w:pPr>
    </w:p>
    <w:p w:rsidR="00F74F6A" w:rsidRPr="005B3246" w:rsidRDefault="00F74F6A" w:rsidP="00F74F6A">
      <w:pPr>
        <w:rPr>
          <w:rFonts w:ascii="Segoe UI" w:hAnsi="Segoe UI" w:cs="Segoe UI"/>
          <w:sz w:val="20"/>
        </w:rPr>
      </w:pPr>
      <w:r w:rsidRPr="005B3246">
        <w:rPr>
          <w:rFonts w:ascii="Segoe UI" w:hAnsi="Segoe UI" w:cs="Segoe UI"/>
          <w:sz w:val="20"/>
        </w:rPr>
        <w:t>By giving consent, you are acknowledging that (1) you have been fully informed of all information relevant to the activity for which consent is sought; (2) you understand that the granting of consent is voluntary on your part and may be revoked at any time; (3) if you revoke consent, the revocation is not retroactive, which means that it does not negate any activity that has already taken place; and (4) if you refuse to give consent, the district may request mediation or a due process hearing to override your failure to give consent for evaluations or reevaluations.  The district does not need your consent for a reevaluation if the district has made reasonable efforts to obtain your consent for tests administered for the reevaluation and you have failed to respond to these requests.</w:t>
      </w:r>
    </w:p>
    <w:p w:rsidR="00F74F6A" w:rsidRPr="005B3246" w:rsidRDefault="00F74F6A" w:rsidP="00F74F6A">
      <w:pPr>
        <w:rPr>
          <w:rFonts w:ascii="Segoe UI" w:hAnsi="Segoe UI" w:cs="Segoe UI"/>
          <w:sz w:val="20"/>
        </w:rPr>
      </w:pPr>
    </w:p>
    <w:p w:rsidR="00F74F6A" w:rsidRPr="005B3246" w:rsidRDefault="00F74F6A" w:rsidP="00F74F6A">
      <w:pPr>
        <w:rPr>
          <w:rFonts w:ascii="Segoe UI" w:hAnsi="Segoe UI" w:cs="Segoe UI"/>
          <w:sz w:val="22"/>
        </w:rPr>
      </w:pPr>
      <w:r w:rsidRPr="005B3246">
        <w:rPr>
          <w:rFonts w:ascii="Segoe UI" w:hAnsi="Segoe UI" w:cs="Segoe UI"/>
          <w:sz w:val="20"/>
        </w:rPr>
        <w:t>The district may not ask an Administrative Law Judge to override your denial of consent if this is for the initial provision of special education and related services.</w:t>
      </w:r>
      <w:r w:rsidR="005B3246">
        <w:rPr>
          <w:rFonts w:ascii="Segoe UI" w:hAnsi="Segoe UI" w:cs="Segoe UI"/>
          <w:sz w:val="20"/>
        </w:rPr>
        <w:t xml:space="preserve"> </w:t>
      </w:r>
      <w:r w:rsidRPr="005B3246">
        <w:rPr>
          <w:rFonts w:ascii="Segoe UI" w:hAnsi="Segoe UI" w:cs="Segoe UI"/>
          <w:sz w:val="20"/>
        </w:rPr>
        <w:t>However, if you do not provide consent for the initial provision of special education and related services, the district will not be considered to be in violation of the requirement to make a free, appropriate, public education (FAPE) available to your child.</w:t>
      </w:r>
      <w:r w:rsidRPr="005B3246">
        <w:rPr>
          <w:rFonts w:ascii="Segoe UI" w:hAnsi="Segoe UI" w:cs="Segoe UI"/>
          <w:sz w:val="22"/>
        </w:rPr>
        <w:t xml:space="preserve"> </w:t>
      </w:r>
    </w:p>
    <w:p w:rsidR="00F74F6A" w:rsidRPr="005B3246" w:rsidRDefault="00F74F6A" w:rsidP="00F74F6A">
      <w:pPr>
        <w:rPr>
          <w:rFonts w:ascii="Segoe UI" w:hAnsi="Segoe UI" w:cs="Segoe UI"/>
          <w:sz w:val="22"/>
        </w:rPr>
      </w:pP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  <w:tblDescription w:val="contains check boxes to give consent or to not give consent to what the district is proposing."/>
      </w:tblPr>
      <w:tblGrid>
        <w:gridCol w:w="360"/>
        <w:gridCol w:w="2790"/>
        <w:gridCol w:w="1890"/>
        <w:gridCol w:w="4680"/>
      </w:tblGrid>
      <w:tr w:rsidR="00F74F6A" w:rsidRPr="005B3246" w:rsidTr="000C7A26">
        <w:tc>
          <w:tcPr>
            <w:tcW w:w="3150" w:type="dxa"/>
            <w:gridSpan w:val="2"/>
          </w:tcPr>
          <w:p w:rsidR="00F74F6A" w:rsidRPr="005B3246" w:rsidRDefault="0080363C" w:rsidP="00C90FDA">
            <w:pPr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15847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24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5B3246">
              <w:rPr>
                <w:rFonts w:ascii="Segoe UI" w:hAnsi="Segoe UI" w:cs="Segoe UI"/>
                <w:sz w:val="20"/>
              </w:rPr>
              <w:t xml:space="preserve">  </w:t>
            </w:r>
            <w:r w:rsidR="00F74F6A" w:rsidRPr="005B3246">
              <w:rPr>
                <w:rFonts w:ascii="Segoe UI" w:hAnsi="Segoe UI" w:cs="Segoe UI"/>
                <w:b/>
                <w:sz w:val="20"/>
              </w:rPr>
              <w:t>I give</w:t>
            </w:r>
            <w:r w:rsidR="00F74F6A" w:rsidRPr="005B3246">
              <w:rPr>
                <w:rFonts w:ascii="Segoe UI" w:hAnsi="Segoe UI" w:cs="Segoe UI"/>
                <w:sz w:val="20"/>
              </w:rPr>
              <w:t xml:space="preserve"> my consent.</w:t>
            </w:r>
            <w:r w:rsidR="00F74F6A" w:rsidRPr="005B3246">
              <w:rPr>
                <w:rFonts w:ascii="Segoe UI" w:hAnsi="Segoe UI" w:cs="Segoe UI"/>
                <w:sz w:val="20"/>
              </w:rPr>
              <w:tab/>
            </w:r>
          </w:p>
        </w:tc>
        <w:tc>
          <w:tcPr>
            <w:tcW w:w="1890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680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</w:tr>
      <w:tr w:rsidR="00F74F6A" w:rsidRPr="005B3246" w:rsidTr="000C7A26">
        <w:trPr>
          <w:trHeight w:val="153"/>
        </w:trPr>
        <w:tc>
          <w:tcPr>
            <w:tcW w:w="3150" w:type="dxa"/>
            <w:gridSpan w:val="2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0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680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</w:tr>
      <w:tr w:rsidR="00F74F6A" w:rsidRPr="005B3246" w:rsidTr="000C7A26">
        <w:tc>
          <w:tcPr>
            <w:tcW w:w="3150" w:type="dxa"/>
            <w:gridSpan w:val="2"/>
          </w:tcPr>
          <w:p w:rsidR="00F74F6A" w:rsidRPr="005B3246" w:rsidRDefault="0080363C" w:rsidP="00C90FDA">
            <w:pPr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7321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24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5B3246">
              <w:rPr>
                <w:rFonts w:ascii="Segoe UI" w:hAnsi="Segoe UI" w:cs="Segoe UI"/>
                <w:sz w:val="20"/>
              </w:rPr>
              <w:t xml:space="preserve">   </w:t>
            </w:r>
            <w:r w:rsidR="00F74F6A" w:rsidRPr="005B3246">
              <w:rPr>
                <w:rFonts w:ascii="Segoe UI" w:hAnsi="Segoe UI" w:cs="Segoe UI"/>
                <w:b/>
                <w:sz w:val="20"/>
              </w:rPr>
              <w:t>I do not</w:t>
            </w:r>
            <w:r w:rsidR="00F74F6A" w:rsidRPr="005B3246">
              <w:rPr>
                <w:rFonts w:ascii="Segoe UI" w:hAnsi="Segoe UI" w:cs="Segoe UI"/>
                <w:sz w:val="20"/>
              </w:rPr>
              <w:t xml:space="preserve"> give my consent.  </w:t>
            </w:r>
          </w:p>
        </w:tc>
        <w:tc>
          <w:tcPr>
            <w:tcW w:w="1890" w:type="dxa"/>
          </w:tcPr>
          <w:p w:rsidR="00F74F6A" w:rsidRPr="005B3246" w:rsidRDefault="00F74F6A" w:rsidP="00C90FDA">
            <w:pPr>
              <w:ind w:left="-108"/>
              <w:rPr>
                <w:rFonts w:ascii="Segoe UI" w:hAnsi="Segoe UI" w:cs="Segoe UI"/>
                <w:sz w:val="20"/>
              </w:rPr>
            </w:pPr>
            <w:r w:rsidRPr="005B3246">
              <w:rPr>
                <w:rFonts w:ascii="Segoe UI" w:hAnsi="Segoe UI" w:cs="Segoe UI"/>
                <w:sz w:val="20"/>
              </w:rPr>
              <w:t>Reason (optional):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74F6A" w:rsidRPr="001D086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</w:tr>
      <w:tr w:rsidR="00F74F6A" w:rsidRPr="005B3246" w:rsidTr="000C7A26">
        <w:trPr>
          <w:trHeight w:val="288"/>
        </w:trPr>
        <w:tc>
          <w:tcPr>
            <w:tcW w:w="360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790" w:type="dxa"/>
            <w:tcBorders>
              <w:left w:val="nil"/>
            </w:tcBorders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0" w:type="dxa"/>
          </w:tcPr>
          <w:p w:rsidR="00F74F6A" w:rsidRPr="005B3246" w:rsidRDefault="00F74F6A" w:rsidP="00C90FDA">
            <w:pPr>
              <w:ind w:left="-108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74F6A" w:rsidRPr="001D086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</w:tr>
      <w:tr w:rsidR="00F74F6A" w:rsidRPr="005B3246" w:rsidTr="000C7A26">
        <w:trPr>
          <w:trHeight w:val="288"/>
        </w:trPr>
        <w:tc>
          <w:tcPr>
            <w:tcW w:w="360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790" w:type="dxa"/>
            <w:tcBorders>
              <w:left w:val="nil"/>
            </w:tcBorders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890" w:type="dxa"/>
          </w:tcPr>
          <w:p w:rsidR="00F74F6A" w:rsidRPr="005B3246" w:rsidRDefault="00F74F6A" w:rsidP="00C90FDA">
            <w:pPr>
              <w:ind w:left="-108"/>
              <w:rPr>
                <w:rFonts w:ascii="Segoe UI" w:hAnsi="Segoe UI" w:cs="Segoe UI"/>
                <w:sz w:val="2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74F6A" w:rsidRPr="001D086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F74F6A" w:rsidRPr="005B3246" w:rsidRDefault="00F74F6A" w:rsidP="00F74F6A">
      <w:pPr>
        <w:rPr>
          <w:rFonts w:ascii="Segoe UI" w:hAnsi="Segoe UI" w:cs="Segoe UI"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  <w:tblDescription w:val="Area for the parent/guardian/adult student signature and date of signature."/>
      </w:tblPr>
      <w:tblGrid>
        <w:gridCol w:w="5166"/>
        <w:gridCol w:w="306"/>
        <w:gridCol w:w="2916"/>
      </w:tblGrid>
      <w:tr w:rsidR="00F74F6A" w:rsidRPr="005B3246" w:rsidTr="00C90FDA">
        <w:trPr>
          <w:cantSplit/>
          <w:jc w:val="center"/>
        </w:trPr>
        <w:tc>
          <w:tcPr>
            <w:tcW w:w="5166" w:type="dxa"/>
            <w:vAlign w:val="bottom"/>
          </w:tcPr>
          <w:p w:rsidR="00F74F6A" w:rsidRPr="005B3246" w:rsidRDefault="00F74F6A" w:rsidP="00C90FDA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F74F6A" w:rsidRPr="005B3246" w:rsidRDefault="00F74F6A" w:rsidP="001D0866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6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916" w:type="dxa"/>
            <w:vAlign w:val="bottom"/>
          </w:tcPr>
          <w:p w:rsidR="00F74F6A" w:rsidRPr="005B3246" w:rsidRDefault="00F74F6A" w:rsidP="00C90FDA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F74F6A" w:rsidRPr="005B3246" w:rsidTr="00C90FDA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</w:tcBorders>
          </w:tcPr>
          <w:p w:rsidR="00F74F6A" w:rsidRPr="005B3246" w:rsidRDefault="00F74F6A" w:rsidP="00C90FDA">
            <w:pPr>
              <w:jc w:val="center"/>
              <w:rPr>
                <w:rFonts w:ascii="Segoe UI" w:hAnsi="Segoe UI" w:cs="Segoe UI"/>
                <w:i/>
                <w:sz w:val="20"/>
              </w:rPr>
            </w:pPr>
            <w:r w:rsidRPr="005B3246">
              <w:rPr>
                <w:rFonts w:ascii="Segoe UI" w:hAnsi="Segoe UI" w:cs="Segoe UI"/>
                <w:i/>
                <w:sz w:val="20"/>
              </w:rPr>
              <w:t>Parent/guardian/adult student signature</w:t>
            </w:r>
          </w:p>
        </w:tc>
        <w:tc>
          <w:tcPr>
            <w:tcW w:w="306" w:type="dxa"/>
          </w:tcPr>
          <w:p w:rsidR="00F74F6A" w:rsidRPr="005B3246" w:rsidRDefault="00F74F6A" w:rsidP="00C90FDA">
            <w:pPr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F74F6A" w:rsidRPr="005B3246" w:rsidRDefault="00F74F6A" w:rsidP="00C90FDA">
            <w:pPr>
              <w:jc w:val="center"/>
              <w:rPr>
                <w:rFonts w:ascii="Segoe UI" w:hAnsi="Segoe UI" w:cs="Segoe UI"/>
                <w:i/>
                <w:sz w:val="20"/>
              </w:rPr>
            </w:pPr>
            <w:r w:rsidRPr="005B3246">
              <w:rPr>
                <w:rFonts w:ascii="Segoe UI" w:hAnsi="Segoe UI" w:cs="Segoe UI"/>
                <w:i/>
                <w:sz w:val="20"/>
              </w:rPr>
              <w:t>Date</w:t>
            </w:r>
          </w:p>
        </w:tc>
      </w:tr>
    </w:tbl>
    <w:p w:rsidR="000C7A26" w:rsidRDefault="000C7A26" w:rsidP="000C7A26">
      <w:pPr>
        <w:tabs>
          <w:tab w:val="left" w:pos="765"/>
          <w:tab w:val="center" w:pos="4968"/>
        </w:tabs>
        <w:jc w:val="center"/>
        <w:rPr>
          <w:rFonts w:ascii="Segoe UI" w:hAnsi="Segoe UI" w:cs="Segoe UI"/>
          <w:b/>
          <w:sz w:val="22"/>
          <w:szCs w:val="22"/>
        </w:rPr>
      </w:pPr>
    </w:p>
    <w:p w:rsidR="00F74F6A" w:rsidRDefault="00F74F6A" w:rsidP="000C7A26">
      <w:pPr>
        <w:tabs>
          <w:tab w:val="left" w:pos="765"/>
          <w:tab w:val="center" w:pos="4968"/>
        </w:tabs>
        <w:jc w:val="center"/>
        <w:rPr>
          <w:rFonts w:ascii="Segoe UI" w:hAnsi="Segoe UI" w:cs="Segoe UI"/>
          <w:b/>
          <w:sz w:val="22"/>
          <w:szCs w:val="22"/>
        </w:rPr>
      </w:pPr>
      <w:r w:rsidRPr="005B3246">
        <w:rPr>
          <w:rFonts w:ascii="Segoe UI" w:hAnsi="Segoe UI" w:cs="Segoe UI"/>
          <w:b/>
          <w:sz w:val="22"/>
          <w:szCs w:val="22"/>
        </w:rPr>
        <w:t>**PRIOR</w:t>
      </w:r>
      <w:r w:rsidRPr="005B3246">
        <w:rPr>
          <w:rFonts w:ascii="Segoe UI" w:hAnsi="Segoe UI" w:cs="Segoe UI"/>
          <w:sz w:val="22"/>
          <w:szCs w:val="22"/>
        </w:rPr>
        <w:t xml:space="preserve"> </w:t>
      </w:r>
      <w:r w:rsidRPr="005B3246">
        <w:rPr>
          <w:rFonts w:ascii="Segoe UI" w:hAnsi="Segoe UI" w:cs="Segoe UI"/>
          <w:b/>
          <w:sz w:val="22"/>
          <w:szCs w:val="22"/>
        </w:rPr>
        <w:t>WRITTEN NOTICE MUST ACCOMPANY THIS FORM**</w:t>
      </w:r>
    </w:p>
    <w:p w:rsidR="0080363C" w:rsidRPr="005B3246" w:rsidRDefault="0080363C" w:rsidP="0080363C">
      <w:pPr>
        <w:pStyle w:val="MonthlyUpdateText"/>
        <w:spacing w:after="0"/>
        <w:rPr>
          <w:rFonts w:cs="Segoe UI"/>
          <w:b/>
          <w:sz w:val="22"/>
        </w:rPr>
      </w:pPr>
      <w:bookmarkStart w:id="0" w:name="_GoBack"/>
      <w:r w:rsidRPr="00775EFD">
        <w:rPr>
          <w:rFonts w:cs="Segoe UI"/>
          <w:noProof/>
          <w:sz w:val="18"/>
          <w:szCs w:val="18"/>
        </w:rPr>
        <w:drawing>
          <wp:inline distT="0" distB="0" distL="0" distR="0" wp14:anchorId="1E88B884" wp14:editId="7E1B7478">
            <wp:extent cx="628650" cy="219075"/>
            <wp:effectExtent l="0" t="0" r="0" b="0"/>
            <wp:docPr id="2" name="Picture 6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EFD">
        <w:rPr>
          <w:rFonts w:cs="Segoe UI"/>
        </w:rPr>
        <w:t xml:space="preserve"> </w:t>
      </w:r>
      <w:r>
        <w:rPr>
          <w:rFonts w:cs="Segoe UI"/>
          <w:sz w:val="18"/>
          <w:szCs w:val="18"/>
        </w:rPr>
        <w:t>Parent Consent</w:t>
      </w:r>
      <w:r w:rsidRPr="0080363C">
        <w:rPr>
          <w:rFonts w:cs="Segoe UI"/>
          <w:sz w:val="18"/>
          <w:szCs w:val="18"/>
        </w:rPr>
        <w:t xml:space="preserve"> by </w:t>
      </w:r>
      <w:hyperlink r:id="rId9" w:history="1">
        <w:r w:rsidRPr="0080363C">
          <w:rPr>
            <w:rStyle w:val="Hyperlink"/>
            <w:rFonts w:ascii="Segoe UI" w:hAnsi="Segoe UI" w:cs="Segoe UI"/>
            <w:sz w:val="18"/>
            <w:szCs w:val="18"/>
          </w:rPr>
          <w:t>Office of Superintendent of Public Instruction</w:t>
        </w:r>
      </w:hyperlink>
      <w:r w:rsidRPr="0080363C">
        <w:rPr>
          <w:rFonts w:cs="Segoe UI"/>
          <w:sz w:val="18"/>
          <w:szCs w:val="18"/>
        </w:rPr>
        <w:t xml:space="preserve"> is licensed under a </w:t>
      </w:r>
      <w:hyperlink r:id="rId10" w:history="1">
        <w:r w:rsidRPr="0080363C">
          <w:rPr>
            <w:rStyle w:val="Hyperlink"/>
            <w:rFonts w:ascii="Segoe UI" w:hAnsi="Segoe UI" w:cs="Segoe UI"/>
            <w:sz w:val="18"/>
            <w:szCs w:val="18"/>
          </w:rPr>
          <w:t>Creative Commons Attribution 4.0 International License</w:t>
        </w:r>
      </w:hyperlink>
      <w:r w:rsidRPr="0080363C">
        <w:rPr>
          <w:rFonts w:cs="Segoe UI"/>
          <w:sz w:val="18"/>
          <w:szCs w:val="18"/>
        </w:rPr>
        <w:t>.</w:t>
      </w:r>
      <w:bookmarkEnd w:id="0"/>
    </w:p>
    <w:sectPr w:rsidR="0080363C" w:rsidRPr="005B3246" w:rsidSect="00502E0F">
      <w:footerReference w:type="default" r:id="rId11"/>
      <w:pgSz w:w="12240" w:h="15840" w:code="1"/>
      <w:pgMar w:top="450" w:right="1152" w:bottom="1152" w:left="1152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3E" w:rsidRDefault="000C7A26">
      <w:r>
        <w:separator/>
      </w:r>
    </w:p>
  </w:endnote>
  <w:endnote w:type="continuationSeparator" w:id="0">
    <w:p w:rsidR="00C1183E" w:rsidRDefault="000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E7" w:rsidRPr="001D0866" w:rsidRDefault="005B3246" w:rsidP="00166CC4">
    <w:pPr>
      <w:pStyle w:val="Footer"/>
      <w:tabs>
        <w:tab w:val="clear" w:pos="9360"/>
        <w:tab w:val="right" w:pos="9900"/>
      </w:tabs>
      <w:rPr>
        <w:rFonts w:ascii="Segoe UI" w:hAnsi="Segoe UI" w:cs="Segoe UI"/>
        <w:sz w:val="18"/>
        <w:szCs w:val="18"/>
      </w:rPr>
    </w:pPr>
    <w:r w:rsidRPr="001D0866">
      <w:rPr>
        <w:rFonts w:ascii="Segoe UI" w:hAnsi="Segoe UI" w:cs="Segoe UI"/>
        <w:sz w:val="18"/>
        <w:szCs w:val="18"/>
      </w:rPr>
      <w:t xml:space="preserve">Form 3 - Parent Consent </w:t>
    </w:r>
    <w:r w:rsidRPr="001D0866">
      <w:rPr>
        <w:rFonts w:ascii="Segoe UI" w:hAnsi="Segoe UI" w:cs="Segoe UI"/>
        <w:sz w:val="18"/>
        <w:szCs w:val="18"/>
      </w:rPr>
      <w:tab/>
    </w:r>
    <w:r w:rsidRPr="001D0866">
      <w:rPr>
        <w:rFonts w:ascii="Segoe UI" w:hAnsi="Segoe UI" w:cs="Segoe UI"/>
        <w:sz w:val="18"/>
        <w:szCs w:val="18"/>
      </w:rPr>
      <w:tab/>
      <w:t>August 2008</w:t>
    </w:r>
    <w:r w:rsidR="00FD35D5">
      <w:rPr>
        <w:rFonts w:ascii="Segoe UI" w:hAnsi="Segoe UI" w:cs="Segoe UI"/>
        <w:sz w:val="18"/>
        <w:szCs w:val="18"/>
      </w:rPr>
      <w:t xml:space="preserve"> (Rev. 8/2018)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3E" w:rsidRDefault="000C7A26">
      <w:r>
        <w:separator/>
      </w:r>
    </w:p>
  </w:footnote>
  <w:footnote w:type="continuationSeparator" w:id="0">
    <w:p w:rsidR="00C1183E" w:rsidRDefault="000C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6A"/>
    <w:rsid w:val="000C7A26"/>
    <w:rsid w:val="001D0866"/>
    <w:rsid w:val="003D53C6"/>
    <w:rsid w:val="00502E0F"/>
    <w:rsid w:val="005B3246"/>
    <w:rsid w:val="005C35C7"/>
    <w:rsid w:val="007001E1"/>
    <w:rsid w:val="007C320D"/>
    <w:rsid w:val="0080363C"/>
    <w:rsid w:val="00A466A8"/>
    <w:rsid w:val="00BA5189"/>
    <w:rsid w:val="00C1183E"/>
    <w:rsid w:val="00F471B0"/>
    <w:rsid w:val="00F74F6A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40C1CD"/>
  <w15:chartTrackingRefBased/>
  <w15:docId w15:val="{E20B31D5-DA46-461E-AE28-9486902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6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next w:val="Normal"/>
    <w:link w:val="Heading1Char"/>
    <w:unhideWhenUsed/>
    <w:qFormat/>
    <w:rsid w:val="00F471B0"/>
    <w:pPr>
      <w:keepNext/>
      <w:keepLines/>
      <w:spacing w:after="189" w:line="240" w:lineRule="auto"/>
      <w:ind w:left="-5" w:right="-15" w:hanging="10"/>
      <w:outlineLvl w:val="0"/>
    </w:pPr>
    <w:rPr>
      <w:rFonts w:ascii="Verdana" w:hAnsi="Verdana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71B0"/>
    <w:pPr>
      <w:ind w:left="-5" w:right="-15" w:hanging="10"/>
      <w:contextualSpacing/>
    </w:pPr>
    <w:rPr>
      <w:rFonts w:ascii="Verdana" w:eastAsiaTheme="majorEastAsia" w:hAnsi="Verdana" w:cstheme="majorBidi"/>
      <w:color w:val="0000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1B0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link w:val="Heading1"/>
    <w:uiPriority w:val="9"/>
    <w:rsid w:val="00F471B0"/>
    <w:rPr>
      <w:rFonts w:ascii="Verdana" w:eastAsia="Calibri" w:hAnsi="Verdana" w:cs="Calibri"/>
      <w:b/>
      <w:color w:val="000000"/>
      <w:sz w:val="24"/>
    </w:rPr>
  </w:style>
  <w:style w:type="paragraph" w:styleId="BodyText">
    <w:name w:val="Body Text"/>
    <w:basedOn w:val="Normal"/>
    <w:link w:val="BodyTextChar"/>
    <w:rsid w:val="00F74F6A"/>
    <w:pPr>
      <w:jc w:val="right"/>
    </w:pPr>
    <w:rPr>
      <w:rFonts w:ascii="Arial" w:hAnsi="Arial"/>
      <w:b/>
      <w:sz w:val="48"/>
    </w:rPr>
  </w:style>
  <w:style w:type="character" w:customStyle="1" w:styleId="BodyTextChar">
    <w:name w:val="Body Text Char"/>
    <w:basedOn w:val="DefaultParagraphFont"/>
    <w:link w:val="BodyText"/>
    <w:rsid w:val="00F74F6A"/>
    <w:rPr>
      <w:rFonts w:ascii="Arial" w:eastAsia="Times" w:hAnsi="Arial" w:cs="Times New Roman"/>
      <w:b/>
      <w:sz w:val="48"/>
      <w:szCs w:val="20"/>
    </w:rPr>
  </w:style>
  <w:style w:type="paragraph" w:styleId="Footer">
    <w:name w:val="footer"/>
    <w:basedOn w:val="Normal"/>
    <w:link w:val="FooterChar"/>
    <w:uiPriority w:val="99"/>
    <w:unhideWhenUsed/>
    <w:rsid w:val="00F74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F6A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A26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80363C"/>
    <w:rPr>
      <w:rFonts w:ascii="Times New Roman" w:hAnsi="Times New Roman" w:cs="Times New Roman" w:hint="default"/>
      <w:color w:val="0000FF"/>
      <w:u w:val="single"/>
    </w:rPr>
  </w:style>
  <w:style w:type="paragraph" w:customStyle="1" w:styleId="MonthlyUpdateText">
    <w:name w:val="Monthly Update Text"/>
    <w:qFormat/>
    <w:rsid w:val="0080363C"/>
    <w:pPr>
      <w:spacing w:after="200" w:line="240" w:lineRule="auto"/>
    </w:pPr>
    <w:rPr>
      <w:rFonts w:ascii="Segoe UI" w:eastAsia="Times New Roman" w:hAnsi="Segoe UI" w:cs="Calibri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12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37E1-68E4-4CCE-98D4-C41B4060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Consent Form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Consent Form</dc:title>
  <dc:subject/>
  <dc:creator>OSPI, Special Education</dc:creator>
  <cp:keywords>special education, model form</cp:keywords>
  <dc:description/>
  <cp:lastModifiedBy>Amber O’Donnell</cp:lastModifiedBy>
  <cp:revision>4</cp:revision>
  <dcterms:created xsi:type="dcterms:W3CDTF">2018-08-31T13:53:00Z</dcterms:created>
  <dcterms:modified xsi:type="dcterms:W3CDTF">2018-08-31T13:56:00Z</dcterms:modified>
</cp:coreProperties>
</file>