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276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  <w:lang w:bidi="pa-IN"/>
        </w:rPr>
        <mc:AlternateContent>
          <mc:Choice Requires="wps">
            <w:drawing>
              <wp:inline distT="0" distB="0" distL="0" distR="0" wp14:anchorId="478F6EA1" wp14:editId="6493FA71">
                <wp:extent cx="7081284" cy="1351005"/>
                <wp:effectExtent l="0" t="0" r="0" b="19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4313" w14:textId="77777777" w:rsidR="00747C3D" w:rsidRPr="006059B4" w:rsidRDefault="00D324EB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学年末致家长信模板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xmlns:w14="http://schemas.microsoft.com/office/word/2010/wordml" w14:anchorId="478F6EA1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4" o:spid="_x0000_s1026" type="#_x0000_t202" style="width:557.6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mHLwIAAFQEAAAOAAAAZHJzL2Uyb0RvYy54bWysVN9v2jAQfp+0/8Hy+0hCoaURoWKtmCah&#10;thJMfTaOQyLZPs82JOyv39kJFHV7mvZifD9y5/u+75g/dEqSo7CuAV3QbJRSIjSHstH7gv7Yrr7M&#10;KHGe6ZJJ0KKgJ+How+Lzp3lrcjGGGmQpLMEi2uWtKWjtvcmTxPFaKOZGYITGYAVWMY+m3SelZS1W&#10;VzIZp+lt0oItjQUunEPvUx+ki1i/qgT3L1XlhCeyoPg2H08bz104k8Wc5XvLTN3w4RnsH16hWKOx&#10;6aXUE/OMHGzzRynVcAsOKj/ioBKoqoaLOANOk6UfptnUzIg4C4LjzAUm9//K8ufjqyVNWdAJJZop&#10;pGgrOk++QkcmAZ3WuByTNgbTfIduZPnsd+gMQ3eVVeEXxyEYR5xPF2xDMY7Ou3SWjWfYhGMsu5lm&#10;aToNdZL3z411/psARcKloBbJi5iy49r5PvWcErppWDVSRgKlJm1Bb2+mafzgEsHiUmOPMET/2HDz&#10;3a4bJttBecLBLPTCcIavGmy+Zs6/MotKwFlQ3f4Fj0oCNoHhRkkN9tff/CEfCcIoJS0qq6Du54FZ&#10;QYn8rpG6+2wyCVKMxmR6N0bDXkd21xF9UI+A4s1wjwyP15Dv5flaWVBvuATL0BVDTHPsXVDu7dl4&#10;9L3icY24WC5jGsrPML/WG8ND8QBoAHfbvTFrBgY8kvcMZxWy/AMRfW5PxfLgoWoiSwHiHtcBeZRu&#10;5HlYs7Ab13bMev8zWPwGAAD//wMAUEsDBBQABgAIAAAAIQDv0xBr3gAAAAYBAAAPAAAAZHJzL2Rv&#10;d25yZXYueG1sTI/NasMwEITvgb6D2EIuJZFt+hNcy6EECj74krQUelOsjWVirVxJcZy3r9JLc1kY&#10;Zpj5tlhPpmcjOt9ZEpAuE2BIjVUdtQI+P94XK2A+SFKyt4QCLuhhXd7NCpkre6YtjrvQslhCPpcC&#10;dAhDzrlvNBrpl3ZAit7BOiNDlK7lyslzLDc9z5LkmRvZUVzQcsCNxua4OxkB41f1qLajDu5hU1dJ&#10;dax/Xr5rIeb309srsIBT+A/DFT+iQxmZ9vZEyrNeQHwk/N2rl6ZPGbC9gCzNVsDLgt/il78AAAD/&#10;/wMAUEsBAi0AFAAGAAgAAAAhALaDOJL+AAAA4QEAABMAAAAAAAAAAAAAAAAAAAAAAFtDb250ZW50&#10;X1R5cGVzXS54bWxQSwECLQAUAAYACAAAACEAOP0h/9YAAACUAQAACwAAAAAAAAAAAAAAAAAvAQAA&#10;X3JlbHMvLnJlbHNQSwECLQAUAAYACAAAACEAeCU5hy8CAABUBAAADgAAAAAAAAAAAAAAAAAuAgAA&#10;ZHJzL2Uyb0RvYy54bWxQSwECLQAUAAYACAAAACEA79MQa94AAAAGAQAADwAAAAAAAAAAAAAAAACJ&#10;BAAAZHJzL2Rvd25yZXYueG1sUEsFBgAAAAAEAAQA8wAAAJQFAAAAAA==&#10;" filled="f" stroked="f" strokeweight=".5pt">
                <v:textbox>
                  <w:txbxContent>
                    <w:p xmlns:w14="http://schemas.microsoft.com/office/word/2010/wordml" w14:paraId="36254313" w14:textId="77777777" w:rsidR="00747C3D" w:rsidRPr="006059B4" w:rsidRDefault="00D324EB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  <w:t xml:space="preserve">学年末致家长信模板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90EAB77" w14:textId="77777777" w:rsidR="00D324EB" w:rsidRPr="00FB0793" w:rsidRDefault="00D324EB" w:rsidP="00FB0793">
      <w:pPr>
        <w:rPr>
          <w:sz w:val="21"/>
          <w:szCs w:val="21"/>
        </w:rPr>
      </w:pPr>
      <w:r w:rsidRPr="00FB0793">
        <w:rPr>
          <w:sz w:val="21"/>
          <w:szCs w:val="21"/>
        </w:rPr>
        <w:t>[</w:t>
      </w:r>
      <w:r w:rsidRPr="00FB0793">
        <w:rPr>
          <w:sz w:val="21"/>
          <w:szCs w:val="21"/>
        </w:rPr>
        <w:t>您所属学区的信头</w:t>
      </w:r>
      <w:r w:rsidRPr="00FB0793">
        <w:rPr>
          <w:sz w:val="21"/>
          <w:szCs w:val="21"/>
        </w:rPr>
        <w:t>]</w:t>
      </w:r>
    </w:p>
    <w:p w14:paraId="72D4E525" w14:textId="77777777" w:rsidR="00FB0793" w:rsidRPr="00FB0793" w:rsidRDefault="00FB0793" w:rsidP="00FB0793">
      <w:pPr>
        <w:spacing w:after="0"/>
        <w:rPr>
          <w:sz w:val="21"/>
          <w:szCs w:val="21"/>
        </w:rPr>
      </w:pPr>
    </w:p>
    <w:p w14:paraId="6C67B260" w14:textId="77777777" w:rsidR="00D324EB" w:rsidRPr="00FB0793" w:rsidRDefault="00D324EB" w:rsidP="00D324EB">
      <w:pPr>
        <w:rPr>
          <w:sz w:val="21"/>
          <w:szCs w:val="21"/>
        </w:rPr>
      </w:pPr>
      <w:r w:rsidRPr="00FB0793">
        <w:rPr>
          <w:sz w:val="21"/>
          <w:szCs w:val="21"/>
        </w:rPr>
        <w:t>尊敬的家长</w:t>
      </w:r>
      <w:r w:rsidRPr="00FB0793">
        <w:rPr>
          <w:sz w:val="21"/>
          <w:szCs w:val="21"/>
        </w:rPr>
        <w:t>/</w:t>
      </w:r>
      <w:r w:rsidRPr="00FB0793">
        <w:rPr>
          <w:sz w:val="21"/>
          <w:szCs w:val="21"/>
        </w:rPr>
        <w:t>监护人</w:t>
      </w:r>
      <w:r w:rsidRPr="00FB0793">
        <w:rPr>
          <w:sz w:val="21"/>
          <w:szCs w:val="21"/>
        </w:rPr>
        <w:t>/</w:t>
      </w:r>
      <w:r w:rsidRPr="00FB0793">
        <w:rPr>
          <w:sz w:val="21"/>
          <w:szCs w:val="21"/>
        </w:rPr>
        <w:t>独立青少年：</w:t>
      </w:r>
    </w:p>
    <w:p w14:paraId="6133097B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20XX/20XX </w:t>
      </w:r>
      <w:r w:rsidRPr="00FB0793">
        <w:rPr>
          <w:sz w:val="21"/>
          <w:szCs w:val="21"/>
        </w:rPr>
        <w:t>学年期间，您的孩子接受了《麦金尼文托无家可归者援助法案》</w:t>
      </w:r>
      <w:r w:rsidRPr="00FB0793">
        <w:rPr>
          <w:sz w:val="21"/>
          <w:szCs w:val="21"/>
        </w:rPr>
        <w:t xml:space="preserve"> (McKinney-Vento Homeless Assistance Act) </w:t>
      </w:r>
      <w:r w:rsidRPr="00FB0793">
        <w:rPr>
          <w:sz w:val="21"/>
          <w:szCs w:val="21"/>
        </w:rPr>
        <w:t>项下的服务。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为帮助您更好地适应即将来临的新学年，我们列出了以下信息。</w:t>
      </w:r>
      <w:r w:rsidRPr="00FB0793">
        <w:rPr>
          <w:sz w:val="21"/>
          <w:szCs w:val="21"/>
        </w:rPr>
        <w:t xml:space="preserve"> </w:t>
      </w:r>
      <w:r w:rsidRPr="00FB0793">
        <w:rPr>
          <w:b/>
          <w:i/>
          <w:sz w:val="21"/>
          <w:szCs w:val="21"/>
        </w:rPr>
        <w:t>如有疑问，请随时致电、致信或发送电子邮件询问</w:t>
      </w:r>
      <w:r w:rsidRPr="00FB0793">
        <w:rPr>
          <w:sz w:val="21"/>
          <w:szCs w:val="21"/>
        </w:rPr>
        <w:t>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（此处插入联络官姓名和联系方式。）</w:t>
      </w:r>
    </w:p>
    <w:p w14:paraId="7DFF9037" w14:textId="3864224F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若您认为您的孩子在新学年开始时仍有资格获得麦金尼文托服务，您可以申请让孩子下一学年继续留在原学校。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交通服务将继续提供。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若您的孩子依旧符合《麦金尼文托无家可归者援助法案》下关于</w:t>
      </w:r>
      <w:r w:rsidRPr="00FB0793">
        <w:rPr>
          <w:sz w:val="21"/>
          <w:szCs w:val="21"/>
        </w:rPr>
        <w:t>“</w:t>
      </w:r>
      <w:r w:rsidRPr="00FB0793">
        <w:rPr>
          <w:sz w:val="21"/>
          <w:szCs w:val="21"/>
        </w:rPr>
        <w:t>无家可归</w:t>
      </w:r>
      <w:r w:rsidRPr="00FB0793">
        <w:rPr>
          <w:sz w:val="21"/>
          <w:szCs w:val="21"/>
        </w:rPr>
        <w:t>”</w:t>
      </w:r>
      <w:r w:rsidRPr="00FB0793">
        <w:rPr>
          <w:sz w:val="21"/>
          <w:szCs w:val="21"/>
        </w:rPr>
        <w:t>的联邦定义，则学校员工可以帮助您完成相关手续。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若您愿意，您可以让孩子在其它学校就近入学。</w:t>
      </w:r>
      <w:r w:rsidRPr="00FB0793">
        <w:rPr>
          <w:sz w:val="21"/>
          <w:szCs w:val="21"/>
        </w:rPr>
        <w:t xml:space="preserve"> </w:t>
      </w:r>
    </w:p>
    <w:p w14:paraId="504C9AB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若您在本学年内找到住房并继续将孩子送回原学校就学，直至本学年结束；</w:t>
      </w:r>
      <w:r w:rsidRPr="00FB0793">
        <w:rPr>
          <w:b/>
          <w:i/>
          <w:sz w:val="21"/>
          <w:szCs w:val="21"/>
        </w:rPr>
        <w:t>或</w:t>
      </w:r>
      <w:r w:rsidRPr="00FB0793">
        <w:rPr>
          <w:sz w:val="21"/>
          <w:szCs w:val="21"/>
        </w:rPr>
        <w:t>您在暑假期间找到永久住房，请记得在新学年开始前让孩子在附近学校就近入学。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您也可以选择学校。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若您需要帮助以获得入学信息或新学校联系方式，请致电我们，我们将可以提供帮助。</w:t>
      </w:r>
    </w:p>
    <w:p w14:paraId="25D77D4D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暑假结束时，校区员工将尝试与您联系以讨论这些选项。</w:t>
      </w:r>
      <w:r w:rsidRPr="00FB0793">
        <w:rPr>
          <w:sz w:val="21"/>
          <w:szCs w:val="21"/>
        </w:rPr>
        <w:t xml:space="preserve">  </w:t>
      </w:r>
      <w:r w:rsidRPr="00FB0793">
        <w:rPr>
          <w:sz w:val="21"/>
          <w:szCs w:val="21"/>
        </w:rPr>
        <w:t>请确保您的联系方式与学校员工所知保持一致。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如果您未收到我们发出的信息，或您的联系方式有变，请告知学校员工您有意与校区无家可归学生联络官</w:t>
      </w:r>
      <w:r w:rsidRPr="00FB0793">
        <w:rPr>
          <w:sz w:val="21"/>
          <w:szCs w:val="21"/>
        </w:rPr>
        <w:t xml:space="preserve"> (Homeless Liaison) </w:t>
      </w:r>
      <w:r w:rsidRPr="00FB0793">
        <w:rPr>
          <w:sz w:val="21"/>
          <w:szCs w:val="21"/>
        </w:rPr>
        <w:t>讨论麦金尼文托计划</w:t>
      </w:r>
      <w:r w:rsidRPr="00FB0793">
        <w:rPr>
          <w:sz w:val="21"/>
          <w:szCs w:val="21"/>
        </w:rPr>
        <w:t xml:space="preserve"> (McKinney-Vento program) </w:t>
      </w:r>
      <w:r w:rsidRPr="00FB0793">
        <w:rPr>
          <w:sz w:val="21"/>
          <w:szCs w:val="21"/>
        </w:rPr>
        <w:t>的相关事宜。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与校区的麦金尼文托计划联络官保持良好的沟通非常重要，这能够确保您的孩子获得适当的服务和支持，以成功注册入学。</w:t>
      </w:r>
      <w:r w:rsidRPr="00FB0793">
        <w:rPr>
          <w:sz w:val="21"/>
          <w:szCs w:val="21"/>
        </w:rPr>
        <w:t xml:space="preserve">  </w:t>
      </w:r>
    </w:p>
    <w:p w14:paraId="56EEB64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若您对孩子是否有资格接受《麦金尼文托无家可归者援助法案》下的服务存在疑问，请随时致电、致信或发送电子邮件询问。</w:t>
      </w:r>
      <w:r w:rsidRPr="00FB0793">
        <w:rPr>
          <w:sz w:val="21"/>
          <w:szCs w:val="21"/>
        </w:rPr>
        <w:t xml:space="preserve"> </w:t>
      </w:r>
      <w:r w:rsidRPr="00FB0793">
        <w:rPr>
          <w:sz w:val="21"/>
          <w:szCs w:val="21"/>
        </w:rPr>
        <w:t>我们将尽可能地帮助您。</w:t>
      </w:r>
      <w:r w:rsidRPr="00FB0793">
        <w:rPr>
          <w:sz w:val="21"/>
          <w:szCs w:val="21"/>
        </w:rPr>
        <w:t xml:space="preserve">  </w:t>
      </w:r>
    </w:p>
    <w:p w14:paraId="1ED2E02A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此致，</w:t>
      </w:r>
    </w:p>
    <w:p w14:paraId="1AEE6B19" w14:textId="77777777" w:rsidR="00D7164C" w:rsidRPr="00FB0793" w:rsidRDefault="00D324EB" w:rsidP="009159B7">
      <w:pPr>
        <w:spacing w:after="0"/>
        <w:jc w:val="both"/>
        <w:rPr>
          <w:sz w:val="21"/>
          <w:szCs w:val="21"/>
        </w:rPr>
      </w:pPr>
      <w:r w:rsidRPr="00FB0793">
        <w:rPr>
          <w:sz w:val="21"/>
          <w:szCs w:val="21"/>
        </w:rPr>
        <w:t>麦金尼文托无家可归者联络官</w:t>
      </w:r>
    </w:p>
    <w:sectPr w:rsidR="00D7164C" w:rsidRPr="00FB0793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3E59" w14:textId="77777777" w:rsidR="00013AA7" w:rsidRDefault="00013AA7" w:rsidP="006059B4">
      <w:pPr>
        <w:spacing w:after="0" w:line="240" w:lineRule="auto"/>
      </w:pPr>
      <w:r>
        <w:separator/>
      </w:r>
    </w:p>
  </w:endnote>
  <w:endnote w:type="continuationSeparator" w:id="0">
    <w:p w14:paraId="3DE59F82" w14:textId="77777777" w:rsidR="00013AA7" w:rsidRDefault="00013AA7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723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E69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BE54" w14:textId="77777777" w:rsidR="00013AA7" w:rsidRDefault="00013AA7" w:rsidP="006059B4">
      <w:pPr>
        <w:spacing w:after="0" w:line="240" w:lineRule="auto"/>
      </w:pPr>
      <w:r>
        <w:separator/>
      </w:r>
    </w:p>
  </w:footnote>
  <w:footnote w:type="continuationSeparator" w:id="0">
    <w:p w14:paraId="6C120302" w14:textId="77777777" w:rsidR="00013AA7" w:rsidRDefault="00013AA7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205" w14:textId="77777777" w:rsidR="00FD288B" w:rsidRDefault="00000000">
    <w:pPr>
      <w:pStyle w:val="Header"/>
    </w:pPr>
    <w:r>
      <w:rPr>
        <w:noProof/>
        <w:lang w:bidi="pa-IN"/>
      </w:rPr>
      <w:pict w14:anchorId="20678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011B" w14:textId="77777777" w:rsidR="00FD288B" w:rsidRDefault="00000000">
    <w:pPr>
      <w:pStyle w:val="Header"/>
    </w:pPr>
    <w:r>
      <w:rPr>
        <w:noProof/>
        <w:lang w:bidi="pa-IN"/>
      </w:rPr>
      <w:pict w14:anchorId="3FAE6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E42" w14:textId="77777777" w:rsidR="00FD288B" w:rsidRDefault="00000000">
    <w:pPr>
      <w:pStyle w:val="Header"/>
    </w:pPr>
    <w:r>
      <w:rPr>
        <w:noProof/>
        <w:lang w:bidi="pa-IN"/>
      </w:rPr>
      <w:pict w14:anchorId="2150D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1025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46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A"/>
    <w:rsid w:val="00013AA7"/>
    <w:rsid w:val="000E2A56"/>
    <w:rsid w:val="002F0789"/>
    <w:rsid w:val="003C629B"/>
    <w:rsid w:val="004C5638"/>
    <w:rsid w:val="0056450F"/>
    <w:rsid w:val="005F2353"/>
    <w:rsid w:val="006059B4"/>
    <w:rsid w:val="00664FA9"/>
    <w:rsid w:val="00747C3D"/>
    <w:rsid w:val="00786F2F"/>
    <w:rsid w:val="00835C23"/>
    <w:rsid w:val="008872A5"/>
    <w:rsid w:val="008F7C5D"/>
    <w:rsid w:val="009159B7"/>
    <w:rsid w:val="009225DA"/>
    <w:rsid w:val="009D4005"/>
    <w:rsid w:val="009F3874"/>
    <w:rsid w:val="00A90134"/>
    <w:rsid w:val="00AC3EDD"/>
    <w:rsid w:val="00B71EC4"/>
    <w:rsid w:val="00BA2AAA"/>
    <w:rsid w:val="00D324EB"/>
    <w:rsid w:val="00D7164C"/>
    <w:rsid w:val="00DF08C4"/>
    <w:rsid w:val="00DF0FB4"/>
    <w:rsid w:val="00E21346"/>
    <w:rsid w:val="00F3071D"/>
    <w:rsid w:val="00F90E7D"/>
    <w:rsid w:val="00FB079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CF56"/>
  <w15:chartTrackingRefBased/>
  <w15:docId w15:val="{1D74E9FF-643A-4EC9-BFE4-E2C5A06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y.schlottmann\Desktop\Sample%20Letter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1349C-FB00-4233-BE58-4DCDAFCC9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to Parents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McKinney-Vento Families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麦金尼文托家庭信件模板</dc:title>
  <dc:subject/>
  <dc:creator>OSPI</dc:creator>
  <cp:keywords/>
  <dc:description/>
  <cp:lastModifiedBy>Keith Woodruff</cp:lastModifiedBy>
  <cp:revision>2</cp:revision>
  <cp:lastPrinted>2019-12-20T21:32:00Z</cp:lastPrinted>
  <dcterms:created xsi:type="dcterms:W3CDTF">2023-05-11T18:16:00Z</dcterms:created>
  <dcterms:modified xsi:type="dcterms:W3CDTF">2023-05-11T18:16:00Z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